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C2" w:rsidRDefault="007562C2" w:rsidP="007562C2">
      <w:pPr>
        <w:pStyle w:val="ListeParagraf"/>
        <w:numPr>
          <w:ilvl w:val="0"/>
          <w:numId w:val="2"/>
        </w:numPr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>Güvenlik ve İdari Kurallar</w:t>
      </w:r>
    </w:p>
    <w:p w:rsidR="00C9268C" w:rsidRPr="007562C2" w:rsidRDefault="00C9268C" w:rsidP="00C9268C">
      <w:pPr>
        <w:pStyle w:val="ListeParagraf"/>
        <w:jc w:val="both"/>
        <w:rPr>
          <w:rStyle w:val="Gl"/>
          <w:sz w:val="24"/>
          <w:szCs w:val="24"/>
        </w:rPr>
      </w:pPr>
      <w:bookmarkStart w:id="0" w:name="_GoBack"/>
      <w:bookmarkEnd w:id="0"/>
    </w:p>
    <w:p w:rsidR="007562C2" w:rsidRPr="007562C2" w:rsidRDefault="007562C2" w:rsidP="007562C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 xml:space="preserve">Öğrenciler, Okul saatleri içinde (öğle teneffüsü </w:t>
      </w:r>
      <w:proofErr w:type="gramStart"/>
      <w:r w:rsidRPr="007562C2">
        <w:rPr>
          <w:rStyle w:val="Gl"/>
          <w:sz w:val="24"/>
          <w:szCs w:val="24"/>
        </w:rPr>
        <w:t>dahil</w:t>
      </w:r>
      <w:proofErr w:type="gramEnd"/>
      <w:r w:rsidRPr="007562C2">
        <w:rPr>
          <w:rStyle w:val="Gl"/>
          <w:sz w:val="24"/>
          <w:szCs w:val="24"/>
        </w:rPr>
        <w:t xml:space="preserve">) Okul dışına çıkamaz, Okula yemek isteyemez veya satıcı çağıramazlar. </w:t>
      </w:r>
    </w:p>
    <w:p w:rsidR="007562C2" w:rsidRPr="007562C2" w:rsidRDefault="00C9268C" w:rsidP="007562C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V</w:t>
      </w:r>
      <w:r w:rsidR="007562C2" w:rsidRPr="007562C2">
        <w:rPr>
          <w:rStyle w:val="Gl"/>
          <w:sz w:val="24"/>
          <w:szCs w:val="24"/>
        </w:rPr>
        <w:t xml:space="preserve">elinin dilekçesi ile öğrenci Okuldan ayrılabilir. </w:t>
      </w:r>
    </w:p>
    <w:p w:rsidR="007562C2" w:rsidRPr="007562C2" w:rsidRDefault="007562C2" w:rsidP="007562C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 xml:space="preserve">Öğrenciler Okula yanıcı, kesici, aletler veya patlayıcı vb. madde getiremezler. </w:t>
      </w:r>
    </w:p>
    <w:p w:rsidR="007562C2" w:rsidRPr="007562C2" w:rsidRDefault="007562C2" w:rsidP="007562C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 xml:space="preserve">Öğrenciler, Okula yasaklanmış yayınlar, müstehcen yayınlar ve bu nitelikte CD disket vb. araçlar getiremezler. </w:t>
      </w:r>
    </w:p>
    <w:p w:rsidR="007562C2" w:rsidRPr="007562C2" w:rsidRDefault="00C9268C" w:rsidP="007562C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 xml:space="preserve">Rahatsızlığı nedeni </w:t>
      </w:r>
      <w:r w:rsidR="007562C2" w:rsidRPr="007562C2">
        <w:rPr>
          <w:rStyle w:val="Gl"/>
          <w:sz w:val="24"/>
          <w:szCs w:val="24"/>
        </w:rPr>
        <w:t xml:space="preserve"> gitmek isteyen öğrenci, </w:t>
      </w:r>
      <w:proofErr w:type="gramStart"/>
      <w:r w:rsidR="007562C2" w:rsidRPr="007562C2">
        <w:rPr>
          <w:rStyle w:val="Gl"/>
          <w:sz w:val="24"/>
          <w:szCs w:val="24"/>
        </w:rPr>
        <w:t>sırasıyla :</w:t>
      </w:r>
      <w:proofErr w:type="gramEnd"/>
      <w:r w:rsidR="007562C2" w:rsidRPr="007562C2">
        <w:rPr>
          <w:rStyle w:val="Gl"/>
          <w:sz w:val="24"/>
          <w:szCs w:val="24"/>
        </w:rPr>
        <w:t xml:space="preserve"> </w:t>
      </w:r>
    </w:p>
    <w:p w:rsidR="007562C2" w:rsidRPr="007562C2" w:rsidRDefault="00C9268C" w:rsidP="007562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 xml:space="preserve">Ders </w:t>
      </w:r>
      <w:r w:rsidR="007562C2" w:rsidRPr="007562C2">
        <w:rPr>
          <w:rStyle w:val="Gl"/>
          <w:sz w:val="24"/>
          <w:szCs w:val="24"/>
        </w:rPr>
        <w:t>Öğretmeninden izin alır.</w:t>
      </w:r>
    </w:p>
    <w:p w:rsidR="007562C2" w:rsidRPr="007562C2" w:rsidRDefault="007562C2" w:rsidP="007562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>Müdü</w:t>
      </w:r>
      <w:r w:rsidR="00C9268C">
        <w:rPr>
          <w:rStyle w:val="Gl"/>
          <w:sz w:val="24"/>
          <w:szCs w:val="24"/>
        </w:rPr>
        <w:t>r Yardımcısı tarafından Velisine bilgi verilir.</w:t>
      </w:r>
    </w:p>
    <w:p w:rsidR="007562C2" w:rsidRPr="007562C2" w:rsidRDefault="007562C2" w:rsidP="007562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7562C2">
        <w:rPr>
          <w:rStyle w:val="Gl"/>
          <w:sz w:val="24"/>
          <w:szCs w:val="24"/>
        </w:rPr>
        <w:t xml:space="preserve">Tedavisi biten öğrenci, </w:t>
      </w:r>
      <w:r w:rsidR="00C9268C">
        <w:rPr>
          <w:rStyle w:val="Gl"/>
          <w:sz w:val="24"/>
          <w:szCs w:val="24"/>
        </w:rPr>
        <w:t xml:space="preserve">rapor veya sevk </w:t>
      </w:r>
      <w:proofErr w:type="gramStart"/>
      <w:r w:rsidR="00C9268C">
        <w:rPr>
          <w:rStyle w:val="Gl"/>
          <w:sz w:val="24"/>
          <w:szCs w:val="24"/>
        </w:rPr>
        <w:t>kağıdını</w:t>
      </w:r>
      <w:proofErr w:type="gramEnd"/>
      <w:r w:rsidR="00C9268C">
        <w:rPr>
          <w:rStyle w:val="Gl"/>
          <w:sz w:val="24"/>
          <w:szCs w:val="24"/>
        </w:rPr>
        <w:t xml:space="preserve"> 5 (Beş) iş günü içinde kendinden sorumlu Müdür Yardımcısına teslim eder</w:t>
      </w:r>
      <w:r w:rsidRPr="007562C2">
        <w:rPr>
          <w:rStyle w:val="Gl"/>
          <w:sz w:val="24"/>
          <w:szCs w:val="24"/>
        </w:rPr>
        <w:t>.</w:t>
      </w:r>
    </w:p>
    <w:p w:rsidR="00A6052C" w:rsidRPr="007562C2" w:rsidRDefault="00A6052C" w:rsidP="007562C2">
      <w:pPr>
        <w:jc w:val="both"/>
        <w:rPr>
          <w:sz w:val="24"/>
          <w:szCs w:val="24"/>
        </w:rPr>
      </w:pPr>
    </w:p>
    <w:sectPr w:rsidR="00A6052C" w:rsidRPr="0075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771"/>
    <w:multiLevelType w:val="multilevel"/>
    <w:tmpl w:val="DEB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5A12"/>
    <w:multiLevelType w:val="hybridMultilevel"/>
    <w:tmpl w:val="38AEC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2"/>
    <w:rsid w:val="00707292"/>
    <w:rsid w:val="007562C2"/>
    <w:rsid w:val="00A6052C"/>
    <w:rsid w:val="00C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62C2"/>
    <w:rPr>
      <w:b/>
      <w:bCs/>
    </w:rPr>
  </w:style>
  <w:style w:type="paragraph" w:styleId="ListeParagraf">
    <w:name w:val="List Paragraph"/>
    <w:basedOn w:val="Normal"/>
    <w:uiPriority w:val="34"/>
    <w:qFormat/>
    <w:rsid w:val="0075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62C2"/>
    <w:rPr>
      <w:b/>
      <w:bCs/>
    </w:rPr>
  </w:style>
  <w:style w:type="paragraph" w:styleId="ListeParagraf">
    <w:name w:val="List Paragraph"/>
    <w:basedOn w:val="Normal"/>
    <w:uiPriority w:val="34"/>
    <w:qFormat/>
    <w:rsid w:val="0075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3</cp:revision>
  <dcterms:created xsi:type="dcterms:W3CDTF">2022-06-30T07:29:00Z</dcterms:created>
  <dcterms:modified xsi:type="dcterms:W3CDTF">2022-06-30T07:35:00Z</dcterms:modified>
</cp:coreProperties>
</file>