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6" w:rsidRPr="00D031E6" w:rsidRDefault="00D031E6" w:rsidP="00D031E6">
      <w:pPr>
        <w:jc w:val="both"/>
        <w:rPr>
          <w:rStyle w:val="Gl"/>
          <w:sz w:val="28"/>
          <w:szCs w:val="28"/>
        </w:rPr>
      </w:pPr>
      <w:bookmarkStart w:id="0" w:name="_GoBack"/>
      <w:r w:rsidRPr="00D031E6">
        <w:rPr>
          <w:rStyle w:val="Gl"/>
          <w:sz w:val="28"/>
          <w:szCs w:val="28"/>
        </w:rPr>
        <w:t>Spor salonu ve açık spor alanları Kuralları</w:t>
      </w:r>
    </w:p>
    <w:bookmarkEnd w:id="0"/>
    <w:p w:rsidR="00D031E6" w:rsidRPr="00D031E6" w:rsidRDefault="00D031E6" w:rsidP="00D03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8"/>
          <w:szCs w:val="28"/>
        </w:rPr>
      </w:pPr>
      <w:r w:rsidRPr="00D031E6">
        <w:rPr>
          <w:rStyle w:val="Gl"/>
          <w:sz w:val="28"/>
          <w:szCs w:val="28"/>
        </w:rPr>
        <w:t>Öğrenci spor salonu ve açık spor tesislerine öğretmeni ile birlikte girer.</w:t>
      </w:r>
    </w:p>
    <w:p w:rsidR="00D031E6" w:rsidRPr="00D031E6" w:rsidRDefault="00D031E6" w:rsidP="00D03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8"/>
          <w:szCs w:val="28"/>
        </w:rPr>
      </w:pPr>
      <w:r w:rsidRPr="00D031E6">
        <w:rPr>
          <w:rStyle w:val="Gl"/>
          <w:sz w:val="28"/>
          <w:szCs w:val="28"/>
        </w:rPr>
        <w:t>Spor salonu ve açık spor tesislerinde bulunan malzemeler izinsiz kullanılmaz, salon ve tesislerin dışına görevli öğretmenden izinsiz çıkaramaz.</w:t>
      </w:r>
    </w:p>
    <w:p w:rsidR="00D031E6" w:rsidRPr="00D031E6" w:rsidRDefault="00D031E6" w:rsidP="00D03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8"/>
          <w:szCs w:val="28"/>
        </w:rPr>
      </w:pPr>
      <w:r w:rsidRPr="00D031E6">
        <w:rPr>
          <w:rStyle w:val="Gl"/>
          <w:sz w:val="28"/>
          <w:szCs w:val="28"/>
        </w:rPr>
        <w:t>Spor malzemeleri amacına uygun ve özenle kullanılır.</w:t>
      </w:r>
    </w:p>
    <w:p w:rsidR="00D031E6" w:rsidRPr="00D031E6" w:rsidRDefault="00D031E6" w:rsidP="00D03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8"/>
          <w:szCs w:val="28"/>
        </w:rPr>
      </w:pPr>
      <w:r w:rsidRPr="00D031E6">
        <w:rPr>
          <w:rStyle w:val="Gl"/>
          <w:sz w:val="28"/>
          <w:szCs w:val="28"/>
        </w:rPr>
        <w:t>Öğrenci ders/etkinliğe Okul tarafından belirlenmiş olan sportif giysi ve etkinliğe uygun ayakkabı ile katılır.</w:t>
      </w:r>
    </w:p>
    <w:p w:rsidR="00D031E6" w:rsidRPr="00D031E6" w:rsidRDefault="00D031E6" w:rsidP="00D03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8"/>
          <w:szCs w:val="28"/>
        </w:rPr>
      </w:pPr>
      <w:r w:rsidRPr="00D031E6">
        <w:rPr>
          <w:rStyle w:val="Gl"/>
          <w:sz w:val="28"/>
          <w:szCs w:val="28"/>
        </w:rPr>
        <w:t>Spor salonları, açık spor tesisleri ve soyunma odaları temiz ve düzenli kullanılır.</w:t>
      </w:r>
    </w:p>
    <w:p w:rsidR="00D031E6" w:rsidRPr="00D031E6" w:rsidRDefault="00D031E6" w:rsidP="00D03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8"/>
          <w:szCs w:val="28"/>
        </w:rPr>
      </w:pPr>
      <w:r w:rsidRPr="00D031E6">
        <w:rPr>
          <w:rStyle w:val="Gl"/>
          <w:sz w:val="28"/>
          <w:szCs w:val="28"/>
        </w:rPr>
        <w:t xml:space="preserve">Okul takımına katılacak öğrencinin, her eğitim-öğretim yılı başında, spor yapmasında bir sakınca olmadığını gösteren bir sağlık raporu alması gereklidir. </w:t>
      </w:r>
    </w:p>
    <w:p w:rsidR="00D031E6" w:rsidRPr="00D031E6" w:rsidRDefault="00D031E6" w:rsidP="00D03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8"/>
          <w:szCs w:val="28"/>
        </w:rPr>
      </w:pPr>
      <w:r w:rsidRPr="00D031E6">
        <w:rPr>
          <w:rStyle w:val="Gl"/>
          <w:sz w:val="28"/>
          <w:szCs w:val="28"/>
        </w:rPr>
        <w:t>Genel olarak tüm velilerin spor etkinliklerine katılacak olan öğrencileri sağlık kontrolünden geçirmelerinde yarar bulunmaktadır.</w:t>
      </w:r>
    </w:p>
    <w:p w:rsidR="00D031E6" w:rsidRPr="00D031E6" w:rsidRDefault="00D031E6" w:rsidP="00D03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8"/>
          <w:szCs w:val="28"/>
        </w:rPr>
      </w:pPr>
      <w:r w:rsidRPr="00D031E6">
        <w:rPr>
          <w:rStyle w:val="Gl"/>
          <w:sz w:val="28"/>
          <w:szCs w:val="28"/>
        </w:rPr>
        <w:t>Beden Eğitimi dersi bittiğinde öğrenci okul içindeki dersliklere okul kıyafetini giymek zorundadır.</w:t>
      </w:r>
    </w:p>
    <w:p w:rsidR="00A6052C" w:rsidRPr="00D031E6" w:rsidRDefault="00A6052C">
      <w:pPr>
        <w:rPr>
          <w:sz w:val="28"/>
          <w:szCs w:val="28"/>
        </w:rPr>
      </w:pPr>
    </w:p>
    <w:sectPr w:rsidR="00A6052C" w:rsidRPr="00D0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34602"/>
    <w:multiLevelType w:val="multilevel"/>
    <w:tmpl w:val="EA6C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F2"/>
    <w:rsid w:val="003A63F2"/>
    <w:rsid w:val="00A6052C"/>
    <w:rsid w:val="00D0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03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03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AKFEN</dc:creator>
  <cp:lastModifiedBy>AKFEN</cp:lastModifiedBy>
  <cp:revision>2</cp:revision>
  <dcterms:created xsi:type="dcterms:W3CDTF">2022-06-30T07:55:00Z</dcterms:created>
  <dcterms:modified xsi:type="dcterms:W3CDTF">2022-06-30T07:55:00Z</dcterms:modified>
</cp:coreProperties>
</file>